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D5DBE">
        <w:rPr>
          <w:rFonts w:ascii="仿宋_GB2312" w:eastAsia="仿宋_GB2312" w:hAnsi="仿宋_GB2312" w:cs="仿宋_GB2312" w:hint="eastAsia"/>
          <w:szCs w:val="21"/>
        </w:rPr>
        <w:t>。</w:t>
      </w:r>
      <w:r w:rsidR="006D5DBE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D5DB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D5DB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82,284,058.27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D5DBE" w:rsidP="006D5DB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C9E" w:rsidRDefault="00BF1C9E" w:rsidP="0036722C">
      <w:r>
        <w:separator/>
      </w:r>
    </w:p>
  </w:endnote>
  <w:endnote w:type="continuationSeparator" w:id="1">
    <w:p w:rsidR="00BF1C9E" w:rsidRDefault="00BF1C9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C9E" w:rsidRDefault="00BF1C9E" w:rsidP="0036722C">
      <w:r>
        <w:separator/>
      </w:r>
    </w:p>
  </w:footnote>
  <w:footnote w:type="continuationSeparator" w:id="1">
    <w:p w:rsidR="00BF1C9E" w:rsidRDefault="00BF1C9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46C1C"/>
    <w:rsid w:val="00072C1F"/>
    <w:rsid w:val="00094F6F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6D5DBE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57B9E"/>
    <w:rsid w:val="008829D5"/>
    <w:rsid w:val="008968F6"/>
    <w:rsid w:val="008F5111"/>
    <w:rsid w:val="0092471A"/>
    <w:rsid w:val="00942705"/>
    <w:rsid w:val="00945C9B"/>
    <w:rsid w:val="009560E2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F03349"/>
    <w:rsid w:val="00F3352E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2020-12-02T08:36:00Z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