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36935">
        <w:rPr>
          <w:rFonts w:ascii="仿宋_GB2312" w:eastAsia="仿宋_GB2312" w:hAnsi="仿宋_GB2312" w:cs="仿宋_GB2312" w:hint="eastAsia"/>
          <w:szCs w:val="21"/>
        </w:rPr>
        <w:t>。</w:t>
      </w:r>
      <w:r w:rsidR="00036935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369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369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140,988,805.56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36935" w:rsidP="0003693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2021-01-13T03:29:00Z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