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南银理财珠联璧合鑫逸稳增强一年2期封闭式公募人民币理财产品每周净值公告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南银理财珠联璧合鑫逸稳增强一年2期封闭式公募人民币理财产品(产品登记编码Z7003221000010，内部销售代码Y50002)成立于2021年4月14日,到期日为2022年5月18日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159,435,470.88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3747"/>
    <w:rsid w:val="00033C87"/>
    <w:rsid w:val="00092BFD"/>
    <w:rsid w:val="00096B17"/>
    <w:rsid w:val="000B3F8B"/>
    <w:rsid w:val="000D0E0D"/>
    <w:rsid w:val="000E7C32"/>
    <w:rsid w:val="00161768"/>
    <w:rsid w:val="001E2485"/>
    <w:rsid w:val="00222B54"/>
    <w:rsid w:val="00240782"/>
    <w:rsid w:val="00280B2B"/>
    <w:rsid w:val="00292314"/>
    <w:rsid w:val="002A471F"/>
    <w:rsid w:val="002B7FF9"/>
    <w:rsid w:val="002F73C8"/>
    <w:rsid w:val="00306E08"/>
    <w:rsid w:val="00354ABC"/>
    <w:rsid w:val="00376483"/>
    <w:rsid w:val="00392002"/>
    <w:rsid w:val="003D6977"/>
    <w:rsid w:val="004026F4"/>
    <w:rsid w:val="00402B67"/>
    <w:rsid w:val="00421E2B"/>
    <w:rsid w:val="004D2492"/>
    <w:rsid w:val="004E3EAE"/>
    <w:rsid w:val="00514767"/>
    <w:rsid w:val="00520337"/>
    <w:rsid w:val="00533C08"/>
    <w:rsid w:val="005359FE"/>
    <w:rsid w:val="0056730F"/>
    <w:rsid w:val="005D220A"/>
    <w:rsid w:val="005E2D1D"/>
    <w:rsid w:val="006547EB"/>
    <w:rsid w:val="006A5B9C"/>
    <w:rsid w:val="006C6A68"/>
    <w:rsid w:val="007027FA"/>
    <w:rsid w:val="00737DC2"/>
    <w:rsid w:val="007433EC"/>
    <w:rsid w:val="00761E0C"/>
    <w:rsid w:val="007B7842"/>
    <w:rsid w:val="007B7A9B"/>
    <w:rsid w:val="007F3158"/>
    <w:rsid w:val="0080541A"/>
    <w:rsid w:val="00816411"/>
    <w:rsid w:val="00817EB8"/>
    <w:rsid w:val="00832E83"/>
    <w:rsid w:val="00843CDC"/>
    <w:rsid w:val="008C18C1"/>
    <w:rsid w:val="008D74DA"/>
    <w:rsid w:val="00900E2E"/>
    <w:rsid w:val="00935512"/>
    <w:rsid w:val="00954D0A"/>
    <w:rsid w:val="009833D6"/>
    <w:rsid w:val="009C6D1B"/>
    <w:rsid w:val="009F5317"/>
    <w:rsid w:val="00A82FA9"/>
    <w:rsid w:val="00AB50A2"/>
    <w:rsid w:val="00AC1959"/>
    <w:rsid w:val="00AE46ED"/>
    <w:rsid w:val="00AE60C6"/>
    <w:rsid w:val="00B117A0"/>
    <w:rsid w:val="00B1203B"/>
    <w:rsid w:val="00B50092"/>
    <w:rsid w:val="00B60736"/>
    <w:rsid w:val="00BA0BF0"/>
    <w:rsid w:val="00BE74E5"/>
    <w:rsid w:val="00C427C5"/>
    <w:rsid w:val="00C617BA"/>
    <w:rsid w:val="00CA5526"/>
    <w:rsid w:val="00CC64E9"/>
    <w:rsid w:val="00D24404"/>
    <w:rsid w:val="00D46386"/>
    <w:rsid w:val="00D55352"/>
    <w:rsid w:val="00D570BF"/>
    <w:rsid w:val="00DE7DFD"/>
    <w:rsid w:val="00EF6332"/>
    <w:rsid w:val="00F01BF7"/>
    <w:rsid w:val="00FC4F12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2433A1"/>
    <w:rsid w:val="12A01C84"/>
    <w:rsid w:val="13AE5554"/>
    <w:rsid w:val="13C41D91"/>
    <w:rsid w:val="14651A0A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922809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D7003F"/>
    <w:rsid w:val="2EE44D53"/>
    <w:rsid w:val="2FB511F4"/>
    <w:rsid w:val="31120DCC"/>
    <w:rsid w:val="31532F3B"/>
    <w:rsid w:val="324A1A86"/>
    <w:rsid w:val="328C47B3"/>
    <w:rsid w:val="32AB197F"/>
    <w:rsid w:val="32BA018B"/>
    <w:rsid w:val="353D07B1"/>
    <w:rsid w:val="355C1CB2"/>
    <w:rsid w:val="35E077A6"/>
    <w:rsid w:val="378C5045"/>
    <w:rsid w:val="3A230599"/>
    <w:rsid w:val="3CA51418"/>
    <w:rsid w:val="3D5B5B06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3439F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C3291F"/>
    <w:rsid w:val="64D200AF"/>
    <w:rsid w:val="652B5CF7"/>
    <w:rsid w:val="65854B04"/>
    <w:rsid w:val="67A63930"/>
    <w:rsid w:val="69D74E3E"/>
    <w:rsid w:val="6B7935F2"/>
    <w:rsid w:val="6C0064A4"/>
    <w:rsid w:val="6DF109F6"/>
    <w:rsid w:val="6E733FA7"/>
    <w:rsid w:val="6E9478A6"/>
    <w:rsid w:val="6F19083E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804CBC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A2C9409DC1124B219567805C48E5C3C8</vt:lpwstr>
  </property>
</Properties>
</file>