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南银理财鼎瑞安心三年2期公募封闭式人民币理财产品（AX30002）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14,762,267.70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