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南银理财珠联璧合鑫逸稳一年198期封闭式公募人民币理财产品（Y31198）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166,071,458.63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