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南银理财珠联璧合鑫逸稳一年228期封闭式公募人民币理财产品（Y32228）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Z7003225000179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Y32228)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272,162,680.20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