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南银理财鼎瑞安心三年3期公募封闭式人民币理财产品（AX30003）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28,735,174.16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