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南银理财珠联璧合鑫逸稳一年234期封闭式公募人民币理财产品（Y31234）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Y31234)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266,269,042.45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