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YWMI6GE7RYQ0THGRKR8RLJZ7N8MOAPR9E06FJDWXGP8TQWTZ0BR6CJWFYYTPD6RXNMX5OZGZHJD8LJJQFFTRFFZ8RZ0WICBBJOD0HB33C2E46C049C59C64DC05BBF03C8D265D" Type="http://schemas.microsoft.com/office/2006/relationships/officeDocumentMain" Target="docProps/core.xml"/><Relationship Id="SZWMI6GD79UA06BGRYR8DLJF7N8MOSYR9S0XBJDWXFM8TDWTZ8BJQC0IFYSHPB8RXUMXNOZGZH578IXJRXFTYFFT8RZ0WOWB8NODQHB3091B7638A0D43A08D143EE2B93399EDB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ZZ700322500569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Z7003225000365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2025年11月12日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2026年05月27日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1,461,575.01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468,022.33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363,036.64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2,122.48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4,218.99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23,854.49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148,472.64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86,524.00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200,391.78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2026年05月27日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SYWMI6GE7RYQ0THGRKR8RLJZ7N8MOAPR9E06FJDWXGP8TQWTZ0BR6CJWFYYTPD6RXNMX5OZGZHJD8LJJQFFTRFFZ8RZ0WICBBJOD0HB33C2E46C049C59C64DC05BBF03C8D265D</vt:lpwstr>
  </property>
  <property fmtid="{D5CDD505-2E9C-101B-9397-08002B2CF9AE}" pid="5" name="_KSOProductBuildSID">
    <vt:lpwstr>SZWMI6GD79UA06BGRYR8DLJF7N8MOSYR9S0XBJDWXFM8TDWTZ8BJQC0IFYSHPB8RXUMXNOZGZH578IXJRXFTYFFT8RZ0WOWB8NODQHB3091B7638A0D43A08D143EE2B93399EDB</vt:lpwstr>
  </property>
</Properties>
</file>