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南银理财鼎瑞安心三年2期公募封闭式人民币理财产品（AX30002）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14,916,091.83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