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南银理财鼎瑞安心三年8期公募封闭式人民币理财产品（AX30008）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南银理财鼎瑞安心三年8期公募封闭式人民币理财产品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13,609,623.11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