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南银理财珠联璧合鑫逸稳两年174期（绿色金融主题）封闭式公募人民币理财产品（NYXY001020）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南银理财珠联璧合鑫逸稳两年174期（绿色金融主题）封闭式公募人民币理财产品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Z7003226000180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NYXY001020)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118,133,846.61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